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88" w:hanging="487" w:hangingChars="152"/>
        <w:jc w:val="center"/>
        <w:rPr>
          <w:rFonts w:ascii="隶书"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ascii="隶书" w:eastAsia="隶书"/>
          <w:b/>
          <w:sz w:val="32"/>
          <w:szCs w:val="32"/>
        </w:rPr>
        <w:t>第一单元过关测试卷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填空。(每空2分，共26分)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 在一次数学测验中，六(1)班学生中优秀的有18人，良好的有10人，及格的有15人，不及格的有2人，那么在这次数学测验中优秀的人数占全班总人数的(　　)%。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2. 表示各部分数量与总数量之间的关系，要用(　　)统计图；需要直观地看出数量的多少，可以用(　　)统计图；需要反映数量的增减变化情况，可以用(　　)统计图。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六年级学生参加竞赛所获得的等级统计图如右图所示：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(1)获得(　　)等级的人数最多。</w:t>
      </w:r>
    </w:p>
    <w:p>
      <w:pPr>
        <w:ind w:left="319" w:hanging="319" w:hangingChars="152"/>
        <w:rPr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304165</wp:posOffset>
            </wp:positionV>
            <wp:extent cx="1296670" cy="1256030"/>
            <wp:effectExtent l="0" t="0" r="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(2)获得A等级的人数比获得B等级的人数多(　　)%。(百分号前保留1位小数)</w:t>
      </w:r>
      <w:r>
        <w:t xml:space="preserve"> 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(3)获得C等级的人数占总人数的(　　)%。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(4)获得(　　)等级的人数占参加竞赛总人数的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\f(1,2)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(5)如果参加竞赛的总人数是90人，那么获得A等级的学生有(　　)人，获得B等级的学生有(　　)人，获得C等级的学生有(　　)人。</w:t>
      </w:r>
    </w:p>
    <w:p>
      <w:pPr>
        <w:ind w:left="319" w:hanging="319" w:hangingChars="152"/>
        <w:rPr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135890</wp:posOffset>
            </wp:positionV>
            <wp:extent cx="1456055" cy="1435735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4. 右图是某地树林的分布图。如果树林的总面积是400公顷，那么松树占地(　　)公顷；如果杉树占地48公顷，那么松树就占地(　　)公顷。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 判断。(对的画“√”，错的画“×”。每题2分，共10分)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 条形统计图和扇形统计图都能直观地反映出数量的多少。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(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2. 一班女生人数占全班总人数的20%，二班女生人数也占全班总人数的20%，那么一班和二班的女生人数相等。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>(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加工一批零件，合格了100个，说明合格率是100%。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(　　)</w:t>
      </w:r>
    </w:p>
    <w:p>
      <w:pPr>
        <w:ind w:left="7426" w:hanging="7425" w:hangingChars="2652"/>
        <w:rPr>
          <w:sz w:val="28"/>
          <w:szCs w:val="28"/>
        </w:rPr>
      </w:pPr>
      <w:r>
        <w:rPr>
          <w:sz w:val="28"/>
          <w:szCs w:val="28"/>
        </w:rPr>
        <w:t>4. 想要了解最近几个月的天气变化情况，应该选择条形统计图。(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5. 在一幅条形统计图里，直条越宽，表示数量越多。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(　　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三)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选择。(将正确答案的字母填在括号里。每题2分，共10分)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 右图是鸡蛋各部分质量的统计图，不能看出的信息是(　　)。</w:t>
      </w:r>
    </w:p>
    <w:p>
      <w:pPr>
        <w:ind w:left="424" w:leftChars="202"/>
        <w:rPr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24765</wp:posOffset>
            </wp:positionV>
            <wp:extent cx="1123950" cy="1114425"/>
            <wp:effectExtent l="0" t="0" r="0" b="952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A. 鸡蛋的蛋白比蛋黄多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B. 喜欢吃蛋黄的人比较少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C. 蛋壳的质量在鸡蛋总质量中占的比重最少</w:t>
      </w:r>
    </w:p>
    <w:p>
      <w:pPr>
        <w:ind w:left="319" w:hanging="319" w:hangingChars="152"/>
        <w:rPr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561340</wp:posOffset>
            </wp:positionV>
            <wp:extent cx="1413510" cy="1413510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2. 右图是学生参加课外活动情况的统计图，如果学生人数是40人，那么喜欢乒乓球的人数是(　　)人。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A. 8</w:t>
      </w:r>
      <w:r>
        <w:t xml:space="preserve"> 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B. 9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C. 12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六(1)班共有40名学生，同学们喜欢儿童文学作家的情况统计如下表：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236"/>
        <w:gridCol w:w="1175"/>
        <w:gridCol w:w="851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作家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曹文轩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杨红樱</w:t>
            </w:r>
          </w:p>
        </w:tc>
        <w:tc>
          <w:tcPr>
            <w:tcW w:w="873" w:type="dxa"/>
            <w:gridSpan w:val="2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金波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喜欢的人数/人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下面(　　)能表示出这个统计结果。</w:t>
      </w:r>
    </w:p>
    <w:p>
      <w:pPr>
        <w:ind w:left="317" w:leftChars="151" w:firstLine="105" w:firstLineChars="50"/>
        <w:rPr>
          <w:sz w:val="28"/>
          <w:szCs w:val="28"/>
        </w:rPr>
      </w:pPr>
      <w:r>
        <w:drawing>
          <wp:inline distT="0" distB="0" distL="0" distR="0">
            <wp:extent cx="5274310" cy="1078865"/>
            <wp:effectExtent l="0" t="0" r="2540" b="698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一家西餐店老板想要了解各个地区喜欢吃西餐的人数，并把它绘制成统计图，应该选用(　　)；如果他想要知道某市喜欢吃西餐的人数占该市总人数的百分比，应该选用(　　)。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>A. 扇形统计图　　　B. 折线统计图　　　C. 条形统计图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5. 一块试验田有40公顷，其中25%种黄瓜，40%种西红柿，其余的种冬瓜。绘制扇形统计图时，表示西红柿的扇形的圆心角是(　　)。</w:t>
      </w:r>
    </w:p>
    <w:p>
      <w:pPr>
        <w:ind w:left="424" w:leftChars="202"/>
        <w:rPr>
          <w:sz w:val="28"/>
          <w:szCs w:val="28"/>
        </w:rPr>
      </w:pPr>
      <w:r>
        <w:rPr>
          <w:sz w:val="28"/>
          <w:szCs w:val="28"/>
        </w:rPr>
        <w:t xml:space="preserve">A. 40°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B. 90°</w:t>
      </w:r>
      <w:r>
        <w:rPr>
          <w:rFonts w:hint="eastAsia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C. 144°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解决问题。(共54分)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 下图是某公园的占地情况统计图，已知该公园的占地总面积是120公顷，请根据图中的信息完成统计表。(写出计算过程)(8分)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816"/>
        <w:gridCol w:w="816"/>
        <w:gridCol w:w="81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占地类型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湖面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山丘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路面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占地面积/公顷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ind w:left="426" w:hanging="425" w:hangingChars="152"/>
              <w:rPr>
                <w:sz w:val="28"/>
                <w:szCs w:val="28"/>
              </w:rPr>
            </w:pPr>
          </w:p>
        </w:tc>
      </w:tr>
    </w:tbl>
    <w:p>
      <w:pPr>
        <w:ind w:left="319" w:hanging="319" w:hangingChars="152"/>
        <w:rPr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1099185</wp:posOffset>
            </wp:positionH>
            <wp:positionV relativeFrom="paragraph">
              <wp:posOffset>41275</wp:posOffset>
            </wp:positionV>
            <wp:extent cx="1424305" cy="1395730"/>
            <wp:effectExtent l="0" t="0" r="4445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　　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t>2. 下图是六(3)班学生喜欢的课外活动类别统计图。(9分)</w:t>
      </w:r>
    </w:p>
    <w:p>
      <w:pPr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t>六(3)班学生喜欢的课外活动类别统计图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　　　</w:t>
      </w:r>
      <w:r>
        <w:drawing>
          <wp:inline distT="0" distB="0" distL="0" distR="0">
            <wp:extent cx="5274310" cy="1839595"/>
            <wp:effectExtent l="0" t="0" r="2540" b="825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9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(1)六(3)班共有学生多少名？其中喜欢羽毛球的学生有多少名？(6分)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(2)喜欢篮球的学生人数比喜欢足球的学生人数多百分之几？(3分)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下图是六(2)班40名学生参加兴趣小组人数的统计图。(15分)</w:t>
      </w:r>
    </w:p>
    <w:p>
      <w:pPr>
        <w:ind w:left="319" w:hanging="319" w:hangingChars="152"/>
        <w:rPr>
          <w:sz w:val="28"/>
          <w:szCs w:val="2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1694815</wp:posOffset>
            </wp:positionH>
            <wp:positionV relativeFrom="paragraph">
              <wp:posOffset>403225</wp:posOffset>
            </wp:positionV>
            <wp:extent cx="1647825" cy="1528445"/>
            <wp:effectExtent l="0" t="0" r="9525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(1)从图中可以看出，参加什么的人数最多？参加什么的人数最少？(4分)</w:t>
      </w:r>
      <w:r>
        <w:t xml:space="preserve"> 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(2)已知参加音乐小组的人数有6名，那么参加体育小组的人数占全班总人数的百分之几？(4分)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(3)参加科技小组的人数比参加美术小组的人数少几名？少百分之几？(4分)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(4)你还能提出其他数学问题吗？并解答。(3分)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小红把某天的气温变化情况记录在下面的统计图中。(10分)</w:t>
      </w:r>
    </w:p>
    <w:p>
      <w:pPr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t>某天的气温变化情况统计图</w:t>
      </w:r>
    </w:p>
    <w:p>
      <w:pPr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5274310" cy="2305685"/>
            <wp:effectExtent l="0" t="0" r="254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(1)小红每隔(　　)小时测量一次气温。(3分)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(2)这一天的平均气温是(　　　)。(3分)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(3)这一天从8：00～16：00的气温是如何变化的？(4分)</w:t>
      </w:r>
    </w:p>
    <w:p>
      <w:pPr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5. 王鹏对本班同学的上学方式进行了调查，并根据调查数据绘制了以下的统计图。请你根据图中提供的信息，解答下列问题。(12分)</w:t>
      </w:r>
    </w:p>
    <w:p>
      <w:pPr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t>王鹏所在班同学的上学方式统计图</w:t>
      </w:r>
    </w:p>
    <w:p>
      <w:pPr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3524250" cy="2352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　　　</w:t>
      </w:r>
      <w:r>
        <w:drawing>
          <wp:inline distT="0" distB="0" distL="0" distR="0">
            <wp:extent cx="993140" cy="882015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4146" cy="88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(1)补全条形统计图。(2分)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(2)补全扇形统计图。(写出计算过程，6分)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(3)观察对比，你能得出什么结论？(4分)</w:t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ind w:left="488" w:hanging="487" w:hangingChars="152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ind w:left="427" w:hanging="427" w:hangingChars="152"/>
        <w:rPr>
          <w:sz w:val="28"/>
          <w:szCs w:val="28"/>
        </w:rPr>
      </w:pPr>
      <w:r>
        <w:rPr>
          <w:b/>
          <w:sz w:val="28"/>
          <w:szCs w:val="28"/>
        </w:rPr>
        <w:t>一</w:t>
      </w:r>
      <w:r>
        <w:rPr>
          <w:sz w:val="28"/>
          <w:szCs w:val="28"/>
        </w:rPr>
        <w:t>、1. 40　2. 扇形　条形　折线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(1)A　(2)66. 7　(3)20　(4)A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(5)45　27　18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248　124</w:t>
      </w:r>
    </w:p>
    <w:p>
      <w:pPr>
        <w:ind w:left="427" w:hanging="427" w:hangingChars="152"/>
        <w:rPr>
          <w:sz w:val="28"/>
          <w:szCs w:val="28"/>
        </w:rPr>
      </w:pPr>
      <w:r>
        <w:rPr>
          <w:b/>
          <w:sz w:val="28"/>
          <w:szCs w:val="28"/>
        </w:rPr>
        <w:t>二</w:t>
      </w:r>
      <w:r>
        <w:rPr>
          <w:sz w:val="28"/>
          <w:szCs w:val="28"/>
        </w:rPr>
        <w:t>、1. ×　2. ×　点拨：单位“1”不同。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×　点拨：总零件数不确定是100个。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×　5. ×</w:t>
      </w:r>
    </w:p>
    <w:p>
      <w:pPr>
        <w:ind w:left="427" w:hanging="427" w:hangingChars="152"/>
        <w:rPr>
          <w:sz w:val="28"/>
          <w:szCs w:val="28"/>
        </w:rPr>
      </w:pPr>
      <w:r>
        <w:rPr>
          <w:b/>
          <w:sz w:val="28"/>
          <w:szCs w:val="28"/>
        </w:rPr>
        <w:t>三</w:t>
      </w:r>
      <w:r>
        <w:rPr>
          <w:sz w:val="28"/>
          <w:szCs w:val="28"/>
        </w:rPr>
        <w:t>、1. B　2. C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C　点拨：先分别算出所占的百分比再判断。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C　A　5. C</w:t>
      </w:r>
    </w:p>
    <w:p>
      <w:pPr>
        <w:ind w:left="427" w:hanging="427" w:hangingChars="152"/>
        <w:rPr>
          <w:sz w:val="28"/>
          <w:szCs w:val="28"/>
        </w:rPr>
      </w:pPr>
      <w:r>
        <w:rPr>
          <w:b/>
          <w:sz w:val="28"/>
          <w:szCs w:val="28"/>
        </w:rPr>
        <w:t>四</w:t>
      </w:r>
      <w:r>
        <w:rPr>
          <w:sz w:val="28"/>
          <w:szCs w:val="28"/>
        </w:rPr>
        <w:t>、1. 湖面：120×42. 5%＝51(公顷)</w:t>
      </w:r>
    </w:p>
    <w:p>
      <w:pPr>
        <w:ind w:left="424" w:leftChars="202" w:firstLine="422" w:firstLineChars="151"/>
        <w:rPr>
          <w:sz w:val="28"/>
          <w:szCs w:val="28"/>
        </w:rPr>
      </w:pPr>
      <w:r>
        <w:rPr>
          <w:sz w:val="28"/>
          <w:szCs w:val="28"/>
        </w:rPr>
        <w:t>山丘：120×(1－42. 5%－8. 5%－27%)＝26. 4(公顷)</w:t>
      </w:r>
    </w:p>
    <w:p>
      <w:pPr>
        <w:ind w:left="424" w:leftChars="202" w:firstLine="422" w:firstLineChars="151"/>
        <w:rPr>
          <w:sz w:val="28"/>
          <w:szCs w:val="28"/>
        </w:rPr>
      </w:pPr>
      <w:r>
        <w:rPr>
          <w:sz w:val="28"/>
          <w:szCs w:val="28"/>
        </w:rPr>
        <w:t>路面：120×8. 5%＝10. 2(公顷)</w:t>
      </w:r>
    </w:p>
    <w:p>
      <w:pPr>
        <w:ind w:left="424" w:leftChars="202" w:firstLine="422" w:firstLineChars="151"/>
        <w:rPr>
          <w:sz w:val="28"/>
          <w:szCs w:val="28"/>
        </w:rPr>
      </w:pPr>
      <w:r>
        <w:rPr>
          <w:sz w:val="28"/>
          <w:szCs w:val="28"/>
        </w:rPr>
        <w:t>其他：120×27%＝32. 4(公顷)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2. (1)12÷15%＝80(名)(或16÷20%＝80(名))</w:t>
      </w:r>
    </w:p>
    <w:p>
      <w:pPr>
        <w:ind w:left="424" w:leftChars="202" w:firstLine="282" w:firstLineChars="101"/>
        <w:rPr>
          <w:sz w:val="28"/>
          <w:szCs w:val="28"/>
        </w:rPr>
      </w:pPr>
      <w:r>
        <w:rPr>
          <w:sz w:val="28"/>
          <w:szCs w:val="28"/>
        </w:rPr>
        <w:t>80×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\b\lc\(\rc\)(\a\vs4\al\co1(1－15%－20%－25%－\f(28,80)))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＝4(名)</w:t>
      </w:r>
    </w:p>
    <w:p>
      <w:pPr>
        <w:ind w:left="424" w:leftChars="202" w:firstLine="282" w:firstLineChars="101"/>
        <w:rPr>
          <w:sz w:val="28"/>
          <w:szCs w:val="28"/>
        </w:rPr>
      </w:pPr>
      <w:r>
        <w:rPr>
          <w:sz w:val="28"/>
          <w:szCs w:val="28"/>
        </w:rPr>
        <w:t>答：六(3)班共有学生80名，其中喜欢羽毛球的学生有4名。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(2)(25%－20%)÷20%＝25%</w:t>
      </w:r>
    </w:p>
    <w:p>
      <w:pPr>
        <w:ind w:left="424" w:leftChars="202" w:firstLine="282" w:firstLineChars="101"/>
        <w:rPr>
          <w:sz w:val="28"/>
          <w:szCs w:val="28"/>
        </w:rPr>
      </w:pPr>
      <w:r>
        <w:rPr>
          <w:sz w:val="28"/>
          <w:szCs w:val="28"/>
        </w:rPr>
        <w:t>答：喜欢篮球的学生人数比喜欢足球的学生人数多25%。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3. (1)参加体育小组的人数最多，参加写作小组的人数最少。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(2)1－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\b\lc\(\rc\)(\a\vs4\al\co1(\f(6,40)＋5%＋10%＋20%＋20%))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＝30%</w:t>
      </w:r>
    </w:p>
    <w:p>
      <w:pPr>
        <w:ind w:left="422" w:leftChars="201" w:firstLine="285" w:firstLineChars="102"/>
        <w:rPr>
          <w:sz w:val="28"/>
          <w:szCs w:val="28"/>
        </w:rPr>
      </w:pPr>
      <w:r>
        <w:rPr>
          <w:sz w:val="28"/>
          <w:szCs w:val="28"/>
        </w:rPr>
        <w:t>答：参加体育小组的人数占全班总人数的30%。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(3)(20%－10%)×40＝4(名)</w:t>
      </w:r>
    </w:p>
    <w:p>
      <w:pPr>
        <w:ind w:left="422" w:leftChars="201" w:firstLine="285" w:firstLineChars="102"/>
        <w:rPr>
          <w:sz w:val="28"/>
          <w:szCs w:val="28"/>
        </w:rPr>
      </w:pPr>
      <w:r>
        <w:rPr>
          <w:sz w:val="28"/>
          <w:szCs w:val="28"/>
        </w:rPr>
        <w:t>(20%－10%)÷20%＝50%</w:t>
      </w:r>
    </w:p>
    <w:p>
      <w:pPr>
        <w:ind w:left="422" w:leftChars="201" w:firstLine="285" w:firstLineChars="102"/>
        <w:rPr>
          <w:sz w:val="28"/>
          <w:szCs w:val="28"/>
        </w:rPr>
      </w:pPr>
      <w:r>
        <w:rPr>
          <w:sz w:val="28"/>
          <w:szCs w:val="28"/>
        </w:rPr>
        <w:t>答：参加科技小组的人数比参加美术小组的人数少4名，少50%。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(4)答案不唯一，合理即可。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4. (1)1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(2)20 ℃　点拨：平均数就是总数除以次数。</w:t>
      </w:r>
    </w:p>
    <w:p>
      <w:pPr>
        <w:ind w:left="423" w:leftChars="135" w:hanging="140" w:hangingChars="50"/>
        <w:rPr>
          <w:sz w:val="28"/>
          <w:szCs w:val="28"/>
        </w:rPr>
      </w:pPr>
      <w:r>
        <w:rPr>
          <w:sz w:val="28"/>
          <w:szCs w:val="28"/>
        </w:rPr>
        <w:t>(3)这一天从8：00～16：00的气温先上升后下降。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5. (1)</w:t>
      </w:r>
    </w:p>
    <w:p>
      <w:pPr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4392930" cy="2338705"/>
            <wp:effectExtent l="0" t="0" r="7620" b="444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95257" cy="234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(2)</w:t>
      </w:r>
    </w:p>
    <w:p>
      <w:pPr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2105025" cy="1735455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7563" cy="17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425" w:hangingChars="152"/>
        <w:rPr>
          <w:sz w:val="28"/>
          <w:szCs w:val="28"/>
        </w:rPr>
      </w:pP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12÷25%＝48(人)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家长送：16÷48≈33. 3%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步行：8÷48≈16. 7%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其他方式：(48－12－16－8)÷48＝25%</w:t>
      </w:r>
    </w:p>
    <w:p>
      <w:pPr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(3)需要家长送的学生人数比较多。(答案不唯一)</w:t>
      </w:r>
    </w:p>
    <w:p>
      <w:pPr>
        <w:ind w:left="426" w:hanging="425" w:hangingChars="152"/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2423"/>
    <w:rsid w:val="00016B00"/>
    <w:rsid w:val="00033BAC"/>
    <w:rsid w:val="0007564F"/>
    <w:rsid w:val="000812EB"/>
    <w:rsid w:val="000A08CF"/>
    <w:rsid w:val="00100D31"/>
    <w:rsid w:val="0011107A"/>
    <w:rsid w:val="00177FBD"/>
    <w:rsid w:val="001C6126"/>
    <w:rsid w:val="00223FBD"/>
    <w:rsid w:val="0028457A"/>
    <w:rsid w:val="00290DA0"/>
    <w:rsid w:val="00295AB7"/>
    <w:rsid w:val="002C3E86"/>
    <w:rsid w:val="002C4479"/>
    <w:rsid w:val="002D6BB1"/>
    <w:rsid w:val="002F38F8"/>
    <w:rsid w:val="0039797E"/>
    <w:rsid w:val="003A272D"/>
    <w:rsid w:val="004111C9"/>
    <w:rsid w:val="0044010A"/>
    <w:rsid w:val="004847A7"/>
    <w:rsid w:val="00490AEA"/>
    <w:rsid w:val="004D2896"/>
    <w:rsid w:val="004F5111"/>
    <w:rsid w:val="00511394"/>
    <w:rsid w:val="0053293F"/>
    <w:rsid w:val="00551B00"/>
    <w:rsid w:val="0056727D"/>
    <w:rsid w:val="005B6C4E"/>
    <w:rsid w:val="005C5DFA"/>
    <w:rsid w:val="005D586C"/>
    <w:rsid w:val="006474A6"/>
    <w:rsid w:val="006A67B0"/>
    <w:rsid w:val="006B3F16"/>
    <w:rsid w:val="00714162"/>
    <w:rsid w:val="00723275"/>
    <w:rsid w:val="00772B5D"/>
    <w:rsid w:val="00773C97"/>
    <w:rsid w:val="00784785"/>
    <w:rsid w:val="0079236A"/>
    <w:rsid w:val="007945EF"/>
    <w:rsid w:val="007B462C"/>
    <w:rsid w:val="0080779F"/>
    <w:rsid w:val="00811E0F"/>
    <w:rsid w:val="00866C3B"/>
    <w:rsid w:val="0088281A"/>
    <w:rsid w:val="008852E8"/>
    <w:rsid w:val="008C7400"/>
    <w:rsid w:val="00907660"/>
    <w:rsid w:val="00950598"/>
    <w:rsid w:val="009514C0"/>
    <w:rsid w:val="009926C9"/>
    <w:rsid w:val="009B2483"/>
    <w:rsid w:val="00A46E63"/>
    <w:rsid w:val="00A84DFD"/>
    <w:rsid w:val="00A85BAC"/>
    <w:rsid w:val="00B9755E"/>
    <w:rsid w:val="00BA345D"/>
    <w:rsid w:val="00BC37B6"/>
    <w:rsid w:val="00BC3D5E"/>
    <w:rsid w:val="00BF2C78"/>
    <w:rsid w:val="00C009B7"/>
    <w:rsid w:val="00C0511C"/>
    <w:rsid w:val="00C5097D"/>
    <w:rsid w:val="00C54FAA"/>
    <w:rsid w:val="00C63D7A"/>
    <w:rsid w:val="00C839A8"/>
    <w:rsid w:val="00CA040A"/>
    <w:rsid w:val="00D24319"/>
    <w:rsid w:val="00D53042"/>
    <w:rsid w:val="00DA47E0"/>
    <w:rsid w:val="00DB5455"/>
    <w:rsid w:val="00DE25CA"/>
    <w:rsid w:val="00DE74F7"/>
    <w:rsid w:val="00DF6618"/>
    <w:rsid w:val="00E21CFC"/>
    <w:rsid w:val="00E9512D"/>
    <w:rsid w:val="00EB64DD"/>
    <w:rsid w:val="00EE28A1"/>
    <w:rsid w:val="00F147FA"/>
    <w:rsid w:val="00F54064"/>
    <w:rsid w:val="00F73D71"/>
    <w:rsid w:val="00F91B57"/>
    <w:rsid w:val="00F93386"/>
    <w:rsid w:val="00FB671B"/>
    <w:rsid w:val="5B6A7F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字符"/>
    <w:basedOn w:val="8"/>
    <w:link w:val="2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19492-22EB-44DD-87AF-553A208F3F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1266</Words>
  <Characters>1521</Characters>
  <Lines>117</Lines>
  <Paragraphs>121</Paragraphs>
  <TotalTime>700</TotalTime>
  <ScaleCrop>false</ScaleCrop>
  <LinksUpToDate>false</LinksUpToDate>
  <CharactersWithSpaces>2666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a</dc:creator>
  <cp:lastModifiedBy>a</cp:lastModifiedBy>
  <dcterms:modified xsi:type="dcterms:W3CDTF">2020-05-29T06:02:07Z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